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14" w:rsidRPr="00F82D14" w:rsidRDefault="00F82D14" w:rsidP="00F82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Curlz MT" w:hAnsi="Curlz MT"/>
          <w:b/>
          <w:sz w:val="36"/>
          <w:szCs w:val="36"/>
        </w:rPr>
      </w:pPr>
      <w:r w:rsidRPr="00F82D14">
        <w:rPr>
          <w:rFonts w:ascii="Curlz MT" w:hAnsi="Curlz MT"/>
          <w:b/>
          <w:sz w:val="36"/>
          <w:szCs w:val="36"/>
        </w:rPr>
        <w:t xml:space="preserve">Compte-rendu de la visite à Danisco du 14/12/2010 par </w:t>
      </w:r>
      <w:proofErr w:type="spellStart"/>
      <w:r w:rsidRPr="00F82D14">
        <w:rPr>
          <w:rFonts w:ascii="Curlz MT" w:hAnsi="Curlz MT"/>
          <w:b/>
          <w:sz w:val="36"/>
          <w:szCs w:val="36"/>
        </w:rPr>
        <w:t>Candys</w:t>
      </w:r>
      <w:proofErr w:type="spellEnd"/>
    </w:p>
    <w:p w:rsidR="004767D5" w:rsidRDefault="004767D5" w:rsidP="00F82D14">
      <w:pPr>
        <w:contextualSpacing/>
      </w:pPr>
    </w:p>
    <w:p w:rsidR="00F82D14" w:rsidRDefault="00F82D14"/>
    <w:p w:rsidR="00F82D14" w:rsidRPr="00E339A9" w:rsidRDefault="00F82D14" w:rsidP="00F82D14">
      <w:pPr>
        <w:jc w:val="left"/>
        <w:rPr>
          <w:rFonts w:ascii="Curlz MT" w:hAnsi="Curlz MT"/>
          <w:b/>
          <w:color w:val="FF0000"/>
          <w:sz w:val="32"/>
          <w:szCs w:val="32"/>
          <w:u w:val="single"/>
        </w:rPr>
      </w:pPr>
      <w:r w:rsidRPr="00E339A9">
        <w:rPr>
          <w:rFonts w:ascii="Curlz MT" w:hAnsi="Curlz MT"/>
          <w:b/>
          <w:color w:val="FF0000"/>
          <w:sz w:val="32"/>
          <w:szCs w:val="32"/>
          <w:u w:val="single"/>
        </w:rPr>
        <w:t>Pour commencer, un peu d’histoire</w:t>
      </w:r>
    </w:p>
    <w:p w:rsidR="00F82D14" w:rsidRDefault="00F82D14" w:rsidP="00F82D14">
      <w:pPr>
        <w:jc w:val="left"/>
        <w:rPr>
          <w:rFonts w:ascii="Times New Roman" w:hAnsi="Times New Roman" w:cs="Times New Roman"/>
          <w:sz w:val="32"/>
          <w:szCs w:val="32"/>
        </w:rPr>
      </w:pPr>
      <w:r w:rsidRPr="00F82D14">
        <w:rPr>
          <w:rFonts w:ascii="Times New Roman" w:hAnsi="Times New Roman" w:cs="Times New Roman"/>
          <w:sz w:val="32"/>
          <w:szCs w:val="32"/>
        </w:rPr>
        <w:t>En 1872, des gens écrasaient des betteraves pour en faire du sucre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82D14" w:rsidRDefault="00F82D14" w:rsidP="00F82D14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1885, le jus des betteraves était transformé en alcool (distillerie).</w:t>
      </w:r>
    </w:p>
    <w:p w:rsidR="00F82D14" w:rsidRDefault="00F82D14" w:rsidP="00F82D14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1910, c’est le début de la chimie, le développement de la microbiologie</w:t>
      </w:r>
    </w:p>
    <w:p w:rsidR="00F82D14" w:rsidRDefault="00F82D14" w:rsidP="00F82D14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1937, l’entreprise s’appelle « usine de Melle »</w:t>
      </w:r>
    </w:p>
    <w:p w:rsidR="00F82D14" w:rsidRDefault="00F82D14" w:rsidP="00F82D14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1998, elle devient Rhodia Melle</w:t>
      </w:r>
    </w:p>
    <w:p w:rsidR="00F82D14" w:rsidRDefault="00F82D14" w:rsidP="00F82D14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2004, elle devient Danisco Melle</w:t>
      </w:r>
      <w:r w:rsidR="00E339A9">
        <w:rPr>
          <w:rFonts w:ascii="Times New Roman" w:hAnsi="Times New Roman" w:cs="Times New Roman"/>
          <w:sz w:val="32"/>
          <w:szCs w:val="32"/>
        </w:rPr>
        <w:t xml:space="preserve"> qui conserve la partie alimentaire et se sépare de Rhodia qui s’occupe de la partie chimie.</w:t>
      </w:r>
    </w:p>
    <w:p w:rsidR="00F82D14" w:rsidRDefault="00F82D14" w:rsidP="00F82D14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F82D14" w:rsidRPr="00E339A9" w:rsidRDefault="00F82D14" w:rsidP="00F82D14">
      <w:pPr>
        <w:jc w:val="left"/>
        <w:rPr>
          <w:rFonts w:ascii="Curlz MT" w:hAnsi="Curlz MT" w:cs="Times New Roman"/>
          <w:b/>
          <w:color w:val="FF0000"/>
          <w:sz w:val="32"/>
          <w:szCs w:val="32"/>
          <w:u w:val="single"/>
        </w:rPr>
      </w:pPr>
      <w:r w:rsidRPr="00E339A9">
        <w:rPr>
          <w:rFonts w:ascii="Curlz MT" w:hAnsi="Curlz MT" w:cs="Times New Roman"/>
          <w:b/>
          <w:color w:val="FF0000"/>
          <w:sz w:val="32"/>
          <w:szCs w:val="32"/>
          <w:u w:val="single"/>
        </w:rPr>
        <w:t>La sécurité</w:t>
      </w:r>
    </w:p>
    <w:p w:rsidR="00F82D14" w:rsidRDefault="00F82D14" w:rsidP="00F82D1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Quand on rentre, on nous donne un badge pour pénétrer dans l’usine, on passe le badge devant une borne pour passer ensuite dans le tourniquet afin que toute personne étrangère à l’entreprise ne puisse pas rentrer.</w:t>
      </w:r>
    </w:p>
    <w:p w:rsidR="00F82D14" w:rsidRDefault="00F82D14" w:rsidP="00F82D1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Pour pouvoir travailler dans cette usine, il y a plein de règles de sécurité mais je vais vous en donner que quelques unes : il faut toujours être propre puisque c’est dans l’alimentaire, il faut porter un casque en dehors des laboratoires et mettre une visière quand on se rapproche des grosses machines…</w:t>
      </w:r>
    </w:p>
    <w:p w:rsidR="00F82D14" w:rsidRPr="00E339A9" w:rsidRDefault="00E339A9" w:rsidP="00F82D14">
      <w:pPr>
        <w:jc w:val="both"/>
        <w:rPr>
          <w:rFonts w:ascii="Curlz MT" w:hAnsi="Curlz MT" w:cs="Times New Roman"/>
          <w:b/>
          <w:color w:val="FF0000"/>
          <w:sz w:val="32"/>
          <w:szCs w:val="32"/>
          <w:u w:val="single"/>
        </w:rPr>
      </w:pPr>
      <w:r w:rsidRPr="00E339A9">
        <w:rPr>
          <w:rFonts w:ascii="Curlz MT" w:hAnsi="Curlz MT" w:cs="Times New Roman"/>
          <w:b/>
          <w:color w:val="FF0000"/>
          <w:sz w:val="32"/>
          <w:szCs w:val="32"/>
          <w:u w:val="single"/>
        </w:rPr>
        <w:t xml:space="preserve">Quelques informations sur les produits </w:t>
      </w:r>
      <w:r>
        <w:rPr>
          <w:rFonts w:ascii="Curlz MT" w:hAnsi="Curlz MT" w:cs="Times New Roman"/>
          <w:b/>
          <w:color w:val="FF0000"/>
          <w:sz w:val="32"/>
          <w:szCs w:val="32"/>
          <w:u w:val="single"/>
        </w:rPr>
        <w:t>fabriqués</w:t>
      </w:r>
    </w:p>
    <w:p w:rsidR="00F82D14" w:rsidRDefault="00F82D14" w:rsidP="00F82D1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Il y a quelques produits comme le shampooing </w:t>
      </w:r>
      <w:proofErr w:type="spellStart"/>
      <w:r>
        <w:rPr>
          <w:rFonts w:ascii="Times New Roman" w:hAnsi="Times New Roman" w:cs="Times New Roman"/>
          <w:sz w:val="32"/>
          <w:szCs w:val="32"/>
        </w:rPr>
        <w:t>Fructis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fortifiant, la sauce </w:t>
      </w:r>
      <w:proofErr w:type="spellStart"/>
      <w:r>
        <w:rPr>
          <w:rFonts w:ascii="Times New Roman" w:hAnsi="Times New Roman" w:cs="Times New Roman"/>
          <w:sz w:val="32"/>
          <w:szCs w:val="32"/>
        </w:rPr>
        <w:t>Amora</w:t>
      </w:r>
      <w:proofErr w:type="spellEnd"/>
      <w:r>
        <w:rPr>
          <w:rFonts w:ascii="Times New Roman" w:hAnsi="Times New Roman" w:cs="Times New Roman"/>
          <w:sz w:val="32"/>
          <w:szCs w:val="32"/>
        </w:rPr>
        <w:t>, le gel l’Oréal très fixant qui incluent dans leur produits les gélifiants produits par l’entreprise.</w:t>
      </w:r>
    </w:p>
    <w:p w:rsidR="00E339A9" w:rsidRDefault="00E339A9" w:rsidP="00F82D1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Le produit que nous étudions est la gomme xanthane qui peut être utilisée </w:t>
      </w:r>
    </w:p>
    <w:p w:rsidR="00F82D14" w:rsidRDefault="00E339A9" w:rsidP="00E339A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339A9">
        <w:rPr>
          <w:rFonts w:ascii="Times New Roman" w:hAnsi="Times New Roman" w:cs="Times New Roman"/>
          <w:sz w:val="32"/>
          <w:szCs w:val="32"/>
        </w:rPr>
        <w:t>dans les produits alimentaires « </w:t>
      </w:r>
      <w:proofErr w:type="spellStart"/>
      <w:r w:rsidRPr="00E339A9">
        <w:rPr>
          <w:rFonts w:ascii="Times New Roman" w:hAnsi="Times New Roman" w:cs="Times New Roman"/>
          <w:sz w:val="32"/>
          <w:szCs w:val="32"/>
        </w:rPr>
        <w:t>food</w:t>
      </w:r>
      <w:proofErr w:type="spellEnd"/>
      <w:r w:rsidRPr="00E339A9">
        <w:rPr>
          <w:rFonts w:ascii="Times New Roman" w:hAnsi="Times New Roman" w:cs="Times New Roman"/>
          <w:sz w:val="32"/>
          <w:szCs w:val="32"/>
        </w:rPr>
        <w:t xml:space="preserve"> » </w:t>
      </w:r>
    </w:p>
    <w:p w:rsidR="00E339A9" w:rsidRDefault="00E339A9" w:rsidP="00E339A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dans des produits non alimentaires « non </w:t>
      </w:r>
      <w:proofErr w:type="spellStart"/>
      <w:r>
        <w:rPr>
          <w:rFonts w:ascii="Times New Roman" w:hAnsi="Times New Roman" w:cs="Times New Roman"/>
          <w:sz w:val="32"/>
          <w:szCs w:val="32"/>
        </w:rPr>
        <w:t>food</w:t>
      </w:r>
      <w:proofErr w:type="spellEnd"/>
      <w:r>
        <w:rPr>
          <w:rFonts w:ascii="Times New Roman" w:hAnsi="Times New Roman" w:cs="Times New Roman"/>
          <w:sz w:val="32"/>
          <w:szCs w:val="32"/>
        </w:rPr>
        <w:t> » comme les dentifrices ou les insecticides.</w:t>
      </w:r>
    </w:p>
    <w:p w:rsidR="00E339A9" w:rsidRDefault="00E339A9" w:rsidP="00E339A9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E339A9" w:rsidRPr="00012BA0" w:rsidRDefault="00E339A9" w:rsidP="00E339A9">
      <w:pPr>
        <w:jc w:val="both"/>
        <w:rPr>
          <w:rFonts w:ascii="Curlz MT" w:hAnsi="Curlz MT" w:cs="Times New Roman"/>
          <w:b/>
          <w:color w:val="FF0000"/>
          <w:sz w:val="32"/>
          <w:szCs w:val="32"/>
          <w:u w:val="single"/>
        </w:rPr>
      </w:pPr>
      <w:r w:rsidRPr="00012BA0">
        <w:rPr>
          <w:rFonts w:ascii="Curlz MT" w:hAnsi="Curlz MT" w:cs="Times New Roman"/>
          <w:b/>
          <w:color w:val="FF0000"/>
          <w:sz w:val="32"/>
          <w:szCs w:val="32"/>
          <w:u w:val="single"/>
        </w:rPr>
        <w:lastRenderedPageBreak/>
        <w:t>La production de la gomme xanthane</w:t>
      </w:r>
    </w:p>
    <w:p w:rsidR="00E339A9" w:rsidRDefault="00E339A9" w:rsidP="00E339A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 y a trois étapes pour passer à la production : fermentation, extraction et conditionnement</w:t>
      </w:r>
    </w:p>
    <w:p w:rsidR="00E339A9" w:rsidRDefault="00E339A9" w:rsidP="00E339A9">
      <w:pPr>
        <w:jc w:val="both"/>
        <w:rPr>
          <w:rFonts w:ascii="Times New Roman" w:hAnsi="Times New Roman" w:cs="Times New Roman"/>
          <w:sz w:val="32"/>
          <w:szCs w:val="32"/>
        </w:rPr>
      </w:pPr>
      <w:r w:rsidRPr="00E339A9">
        <w:rPr>
          <w:rFonts w:ascii="Times New Roman" w:hAnsi="Times New Roman" w:cs="Times New Roman"/>
          <w:b/>
          <w:sz w:val="32"/>
          <w:szCs w:val="32"/>
        </w:rPr>
        <w:t>La fermentation</w:t>
      </w:r>
      <w:r>
        <w:rPr>
          <w:rFonts w:ascii="Times New Roman" w:hAnsi="Times New Roman" w:cs="Times New Roman"/>
          <w:sz w:val="32"/>
          <w:szCs w:val="32"/>
        </w:rPr>
        <w:t xml:space="preserve"> : Il y a différentes échelles de fermenteurs </w:t>
      </w:r>
      <w:proofErr w:type="gramStart"/>
      <w:r>
        <w:rPr>
          <w:rFonts w:ascii="Times New Roman" w:hAnsi="Times New Roman" w:cs="Times New Roman"/>
          <w:sz w:val="32"/>
          <w:szCs w:val="32"/>
        </w:rPr>
        <w:t>( 1L</w:t>
      </w:r>
      <w:proofErr w:type="gramEnd"/>
      <w:r>
        <w:rPr>
          <w:rFonts w:ascii="Times New Roman" w:hAnsi="Times New Roman" w:cs="Times New Roman"/>
          <w:sz w:val="32"/>
          <w:szCs w:val="32"/>
        </w:rPr>
        <w:t>, 15L, 1m</w:t>
      </w:r>
      <w:r w:rsidRPr="00E339A9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et pour finir 100m</w:t>
      </w:r>
      <w:r w:rsidRPr="00E339A9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</w:rPr>
        <w:t>) car si on passait directement de 1L à 100m3 où les proportions de produits sont beaucoup plus grande, le produit final pourrait être raté ce qui ferait une grosse perte d’argent.</w:t>
      </w:r>
    </w:p>
    <w:p w:rsidR="00012BA0" w:rsidRDefault="00012BA0" w:rsidP="00012B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Dans la salle contrôle de fermentation, 3 opérateurs, chargés de piloter toutes les pompes datant des années 70, démarrent la production du xanthane.</w:t>
      </w:r>
    </w:p>
    <w:p w:rsidR="00012BA0" w:rsidRDefault="00012BA0" w:rsidP="00012BA0">
      <w:pPr>
        <w:jc w:val="both"/>
        <w:rPr>
          <w:rFonts w:ascii="Times New Roman" w:hAnsi="Times New Roman" w:cs="Times New Roman"/>
          <w:sz w:val="32"/>
          <w:szCs w:val="32"/>
        </w:rPr>
      </w:pPr>
      <w:r w:rsidRPr="00012BA0">
        <w:rPr>
          <w:rFonts w:ascii="Times New Roman" w:hAnsi="Times New Roman" w:cs="Times New Roman"/>
          <w:sz w:val="32"/>
          <w:szCs w:val="32"/>
        </w:rPr>
        <w:t>On obtient un moût qui va être stérilisé par des chaudières qui libèrent de la vapeur d’eau.</w:t>
      </w:r>
    </w:p>
    <w:p w:rsidR="00012BA0" w:rsidRPr="00012BA0" w:rsidRDefault="00012BA0" w:rsidP="00012B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2BA0">
        <w:rPr>
          <w:rFonts w:ascii="Times New Roman" w:hAnsi="Times New Roman" w:cs="Times New Roman"/>
          <w:b/>
          <w:sz w:val="32"/>
          <w:szCs w:val="32"/>
        </w:rPr>
        <w:t>L’extraction :</w:t>
      </w:r>
    </w:p>
    <w:p w:rsidR="00012BA0" w:rsidRPr="00012BA0" w:rsidRDefault="00012BA0" w:rsidP="00012BA0">
      <w:pPr>
        <w:jc w:val="both"/>
        <w:rPr>
          <w:rFonts w:ascii="Times New Roman" w:hAnsi="Times New Roman" w:cs="Times New Roman"/>
          <w:sz w:val="32"/>
          <w:szCs w:val="32"/>
        </w:rPr>
      </w:pPr>
      <w:r w:rsidRPr="00012BA0">
        <w:rPr>
          <w:rFonts w:ascii="Times New Roman" w:hAnsi="Times New Roman" w:cs="Times New Roman"/>
          <w:sz w:val="32"/>
          <w:szCs w:val="32"/>
        </w:rPr>
        <w:t>On précipite le xanthane dans de l’alcool (isopropanol)</w:t>
      </w:r>
    </w:p>
    <w:p w:rsidR="00012BA0" w:rsidRPr="00012BA0" w:rsidRDefault="00012BA0" w:rsidP="00012BA0">
      <w:pPr>
        <w:jc w:val="both"/>
        <w:rPr>
          <w:rFonts w:ascii="Times New Roman" w:hAnsi="Times New Roman" w:cs="Times New Roman"/>
          <w:sz w:val="32"/>
          <w:szCs w:val="32"/>
        </w:rPr>
      </w:pPr>
      <w:r w:rsidRPr="00012BA0">
        <w:rPr>
          <w:rFonts w:ascii="Times New Roman" w:hAnsi="Times New Roman" w:cs="Times New Roman"/>
          <w:sz w:val="32"/>
          <w:szCs w:val="32"/>
        </w:rPr>
        <w:t>On récupère les fibres humides</w:t>
      </w:r>
    </w:p>
    <w:p w:rsidR="00012BA0" w:rsidRDefault="00012BA0" w:rsidP="00012BA0">
      <w:pPr>
        <w:jc w:val="both"/>
        <w:rPr>
          <w:rFonts w:ascii="Times New Roman" w:hAnsi="Times New Roman" w:cs="Times New Roman"/>
          <w:sz w:val="32"/>
          <w:szCs w:val="32"/>
        </w:rPr>
      </w:pPr>
      <w:r w:rsidRPr="00012BA0">
        <w:rPr>
          <w:rFonts w:ascii="Times New Roman" w:hAnsi="Times New Roman" w:cs="Times New Roman"/>
          <w:sz w:val="32"/>
          <w:szCs w:val="32"/>
        </w:rPr>
        <w:t>On sèche les fibres dans un séchoir rotatif qui donne des boulettes dures.</w:t>
      </w:r>
    </w:p>
    <w:p w:rsidR="00012BA0" w:rsidRDefault="00012BA0" w:rsidP="00012B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2BA0">
        <w:rPr>
          <w:rFonts w:ascii="Times New Roman" w:hAnsi="Times New Roman" w:cs="Times New Roman"/>
          <w:b/>
          <w:sz w:val="32"/>
          <w:szCs w:val="32"/>
        </w:rPr>
        <w:t>Le conditionnement 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12BA0" w:rsidRPr="00012BA0" w:rsidRDefault="00012BA0" w:rsidP="00012BA0">
      <w:pPr>
        <w:jc w:val="both"/>
        <w:rPr>
          <w:rFonts w:ascii="Times New Roman" w:hAnsi="Times New Roman" w:cs="Times New Roman"/>
          <w:sz w:val="32"/>
          <w:szCs w:val="32"/>
        </w:rPr>
      </w:pPr>
      <w:r w:rsidRPr="00012BA0">
        <w:rPr>
          <w:rFonts w:ascii="Times New Roman" w:hAnsi="Times New Roman" w:cs="Times New Roman"/>
          <w:sz w:val="32"/>
          <w:szCs w:val="32"/>
        </w:rPr>
        <w:t>On broie les boulettes dans un broyeur puis la poudre est passée dans un tamis.</w:t>
      </w:r>
    </w:p>
    <w:p w:rsidR="00012BA0" w:rsidRPr="00012BA0" w:rsidRDefault="00012BA0" w:rsidP="00012BA0">
      <w:pPr>
        <w:jc w:val="both"/>
        <w:rPr>
          <w:rFonts w:ascii="Times New Roman" w:hAnsi="Times New Roman" w:cs="Times New Roman"/>
          <w:sz w:val="32"/>
          <w:szCs w:val="32"/>
        </w:rPr>
      </w:pPr>
      <w:r w:rsidRPr="00012BA0">
        <w:rPr>
          <w:rFonts w:ascii="Times New Roman" w:hAnsi="Times New Roman" w:cs="Times New Roman"/>
          <w:sz w:val="32"/>
          <w:szCs w:val="32"/>
        </w:rPr>
        <w:t>La poudre est envoyée dans des silos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12BA0" w:rsidRDefault="00012BA0" w:rsidP="00012BA0">
      <w:pPr>
        <w:jc w:val="both"/>
        <w:rPr>
          <w:rFonts w:ascii="Times New Roman" w:hAnsi="Times New Roman" w:cs="Times New Roman"/>
          <w:sz w:val="32"/>
          <w:szCs w:val="32"/>
        </w:rPr>
      </w:pPr>
      <w:r w:rsidRPr="00012BA0">
        <w:rPr>
          <w:rFonts w:ascii="Times New Roman" w:hAnsi="Times New Roman" w:cs="Times New Roman"/>
          <w:sz w:val="32"/>
          <w:szCs w:val="32"/>
        </w:rPr>
        <w:t>Elle est ensuite conditionnée en sac ou en cartons et les commandes sont préparées par un robot qui prépare des palettes de produit.</w:t>
      </w:r>
    </w:p>
    <w:p w:rsidR="00012BA0" w:rsidRDefault="00012BA0" w:rsidP="00012B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2BA0" w:rsidRPr="00012BA0" w:rsidRDefault="00012BA0" w:rsidP="00012BA0">
      <w:pPr>
        <w:jc w:val="both"/>
        <w:rPr>
          <w:rFonts w:ascii="Curlz MT" w:hAnsi="Curlz MT" w:cs="Times New Roman"/>
          <w:b/>
          <w:color w:val="FF0000"/>
          <w:sz w:val="32"/>
          <w:szCs w:val="32"/>
          <w:u w:val="single"/>
        </w:rPr>
      </w:pPr>
      <w:r w:rsidRPr="00012BA0">
        <w:rPr>
          <w:rFonts w:ascii="Curlz MT" w:hAnsi="Curlz MT" w:cs="Times New Roman"/>
          <w:b/>
          <w:color w:val="FF0000"/>
          <w:sz w:val="32"/>
          <w:szCs w:val="32"/>
          <w:u w:val="single"/>
        </w:rPr>
        <w:t>Des contrôles qualités</w:t>
      </w:r>
    </w:p>
    <w:p w:rsidR="00012BA0" w:rsidRDefault="00012BA0" w:rsidP="00012B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Environ 1000 analyses par an sont réalisées.</w:t>
      </w:r>
    </w:p>
    <w:p w:rsidR="00012BA0" w:rsidRDefault="00012BA0" w:rsidP="00012BA0">
      <w:pPr>
        <w:jc w:val="both"/>
        <w:rPr>
          <w:rFonts w:ascii="Times New Roman" w:hAnsi="Times New Roman" w:cs="Times New Roman"/>
          <w:sz w:val="32"/>
          <w:szCs w:val="32"/>
        </w:rPr>
      </w:pPr>
      <w:r w:rsidRPr="00012BA0">
        <w:rPr>
          <w:rFonts w:ascii="Times New Roman" w:hAnsi="Times New Roman" w:cs="Times New Roman"/>
          <w:b/>
          <w:sz w:val="32"/>
          <w:szCs w:val="32"/>
        </w:rPr>
        <w:t>Des contrôles physiques sont réalisés sur les produits</w:t>
      </w:r>
      <w:r>
        <w:rPr>
          <w:rFonts w:ascii="Times New Roman" w:hAnsi="Times New Roman" w:cs="Times New Roman"/>
          <w:sz w:val="32"/>
          <w:szCs w:val="32"/>
        </w:rPr>
        <w:t> :</w:t>
      </w:r>
    </w:p>
    <w:p w:rsidR="00012BA0" w:rsidRDefault="00012BA0" w:rsidP="00012BA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mesure de la viscosité </w:t>
      </w:r>
    </w:p>
    <w:p w:rsidR="00012BA0" w:rsidRDefault="00012BA0" w:rsidP="00012BA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contrôle de la blancheur du produit</w:t>
      </w:r>
    </w:p>
    <w:p w:rsidR="00012BA0" w:rsidRDefault="00012BA0" w:rsidP="00012BA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contrôle du nombre de particules dans la poudre</w:t>
      </w:r>
    </w:p>
    <w:p w:rsidR="00012BA0" w:rsidRDefault="00012BA0" w:rsidP="00012BA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contrôle du pH</w:t>
      </w:r>
    </w:p>
    <w:p w:rsidR="00012BA0" w:rsidRDefault="00012BA0" w:rsidP="00012BA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mesure de la texture  du produit pour voir quand il se brise</w:t>
      </w:r>
    </w:p>
    <w:p w:rsidR="00012BA0" w:rsidRDefault="00012BA0" w:rsidP="00012B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2BA0">
        <w:rPr>
          <w:rFonts w:ascii="Times New Roman" w:hAnsi="Times New Roman" w:cs="Times New Roman"/>
          <w:b/>
          <w:sz w:val="32"/>
          <w:szCs w:val="32"/>
        </w:rPr>
        <w:lastRenderedPageBreak/>
        <w:t>Des contrôles microbiologiques</w:t>
      </w:r>
    </w:p>
    <w:p w:rsidR="00012BA0" w:rsidRDefault="00893A13" w:rsidP="00012B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Les techniciens reçoivent le produit à tester et recherchent s’il n’y a pas de bactéries, de levures ou de moisissures afin de ne pas vendre un produit qui pourrait provoquer une intoxication alimentaire ou des maladies.</w:t>
      </w:r>
    </w:p>
    <w:p w:rsidR="00893A13" w:rsidRDefault="00893A13" w:rsidP="00012B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 le produit n’est pas bon, il est transformé en produit non alimentaire (goudron par exemple).</w:t>
      </w:r>
    </w:p>
    <w:p w:rsidR="00893A13" w:rsidRPr="00893A13" w:rsidRDefault="00893A13" w:rsidP="00012B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2BA0" w:rsidRPr="00012BA0" w:rsidRDefault="00012BA0" w:rsidP="00012BA0">
      <w:pPr>
        <w:pStyle w:val="Paragraphedeliste"/>
        <w:jc w:val="both"/>
        <w:rPr>
          <w:rFonts w:ascii="Times New Roman" w:hAnsi="Times New Roman" w:cs="Times New Roman"/>
          <w:sz w:val="32"/>
          <w:szCs w:val="32"/>
        </w:rPr>
      </w:pPr>
    </w:p>
    <w:sectPr w:rsidR="00012BA0" w:rsidRPr="00012BA0" w:rsidSect="00F82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7EF4"/>
    <w:multiLevelType w:val="hybridMultilevel"/>
    <w:tmpl w:val="1FAC7504"/>
    <w:lvl w:ilvl="0" w:tplc="09BE3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2D14"/>
    <w:rsid w:val="00012BA0"/>
    <w:rsid w:val="00080562"/>
    <w:rsid w:val="000D0C45"/>
    <w:rsid w:val="001D7F47"/>
    <w:rsid w:val="004767D5"/>
    <w:rsid w:val="00893A13"/>
    <w:rsid w:val="008B17E2"/>
    <w:rsid w:val="00C80B46"/>
    <w:rsid w:val="00CA645E"/>
    <w:rsid w:val="00E339A9"/>
    <w:rsid w:val="00F70EC5"/>
    <w:rsid w:val="00F8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</dc:creator>
  <cp:keywords/>
  <dc:description/>
  <cp:lastModifiedBy>ghislaine</cp:lastModifiedBy>
  <cp:revision>2</cp:revision>
  <dcterms:created xsi:type="dcterms:W3CDTF">2011-02-14T17:10:00Z</dcterms:created>
  <dcterms:modified xsi:type="dcterms:W3CDTF">2011-02-14T17:45:00Z</dcterms:modified>
</cp:coreProperties>
</file>